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УТВЕРЖДАЮ: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КГБУ СО «КЦСОН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«Краснотуранский» 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Н.Н. Бычкова</w:t>
      </w: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«_______»_________________ 2022г.</w:t>
      </w:r>
    </w:p>
    <w:p w:rsidR="0065265D" w:rsidRPr="002E7452" w:rsidRDefault="0065265D" w:rsidP="005D57A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265D" w:rsidRPr="002E7452" w:rsidRDefault="0065265D" w:rsidP="005D57A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ПЛАН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КГБУ СО </w:t>
      </w:r>
      <w:r w:rsidR="00773EDF"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>«К</w:t>
      </w:r>
      <w:r w:rsidR="00B969FE">
        <w:rPr>
          <w:rFonts w:ascii="Times New Roman" w:eastAsia="Calibri" w:hAnsi="Times New Roman" w:cs="Times New Roman"/>
          <w:sz w:val="24"/>
          <w:szCs w:val="24"/>
          <w:lang w:eastAsia="ru-RU"/>
        </w:rPr>
        <w:t>ЦСОН «Краснотуранский» на июнь</w:t>
      </w:r>
      <w:r w:rsidRPr="002E74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 года</w:t>
      </w:r>
    </w:p>
    <w:p w:rsidR="0065265D" w:rsidRPr="002E7452" w:rsidRDefault="0065265D" w:rsidP="005D57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0"/>
        <w:gridCol w:w="993"/>
        <w:gridCol w:w="1703"/>
        <w:gridCol w:w="1417"/>
        <w:gridCol w:w="1701"/>
        <w:gridCol w:w="567"/>
      </w:tblGrid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исп.</w:t>
            </w:r>
          </w:p>
        </w:tc>
      </w:tr>
      <w:tr w:rsidR="0065265D" w:rsidRPr="002E7452" w:rsidTr="005021B5">
        <w:trPr>
          <w:trHeight w:val="273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5265D" w:rsidRPr="002E7452" w:rsidTr="000D307F">
        <w:trPr>
          <w:trHeight w:val="39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rFonts w:eastAsia="Calibri"/>
                <w:lang w:eastAsia="en-US"/>
              </w:rPr>
              <w:t>Организация социального обслуживания населения</w:t>
            </w: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Прием, консульти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рование, информирование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вопросам соци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ального обслуживания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813F84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Выявление граждан, </w:t>
            </w:r>
            <w:r w:rsidR="00254EA5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находящихся 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сложной жизненной ситуации, нуждающихся в социальном обслуживании, долговременном уходе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Раб</w:t>
            </w:r>
            <w:r w:rsidR="00082B04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ота по сбору пакета документов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признания </w:t>
            </w:r>
            <w:proofErr w:type="gramStart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нуждающимися</w:t>
            </w:r>
            <w:proofErr w:type="gramEnd"/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 социальном обслуживании и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формирования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личных дел получателей социальных услуг </w:t>
            </w:r>
            <w:r w:rsidR="003A65C9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(ПСУ).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5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DC76C7" w:rsidP="00DC76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Рейды</w:t>
            </w:r>
            <w:r w:rsidR="00345D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66FC5" w:rsidRPr="00CB1F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целью </w:t>
            </w:r>
            <w:r w:rsidR="00866F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информирования о получении адресной материальной помощи </w:t>
            </w:r>
            <w:r w:rsidR="00866FC5" w:rsidRPr="00564C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ремонт печного отопления и электропроводки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раснотуранск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02.06.2022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09.06.2022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14.06.2022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15.06.2022</w:t>
            </w:r>
          </w:p>
          <w:p w:rsidR="00866FC5" w:rsidRPr="00076A10" w:rsidRDefault="00866FC5" w:rsidP="0048221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866F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5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CB1F74" w:rsidRDefault="00866FC5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Профилактические рейды по селам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DC76C7" w:rsidP="00DC7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Тубинск-Н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вановка</w:t>
            </w:r>
            <w:proofErr w:type="spellEnd"/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Лебяжье</w:t>
            </w:r>
          </w:p>
          <w:p w:rsidR="00866FC5" w:rsidRDefault="00DC76C7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Салба-Алгаштык</w:t>
            </w:r>
            <w:proofErr w:type="spellEnd"/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Саянск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.Ключ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76C7" w:rsidRDefault="00DC76C7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Николаевка-Моисеевка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07.06.2022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14.06.2022.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21.06.2022</w:t>
            </w: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66FC5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866FC5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Калягина Л.О.</w:t>
            </w:r>
          </w:p>
          <w:p w:rsidR="00DC76C7" w:rsidRDefault="00DC76C7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6C7" w:rsidRDefault="00DC76C7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866F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BB9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t>Выезд</w:t>
            </w:r>
            <w:r w:rsidR="003A65C9" w:rsidRPr="002E7452">
              <w:t xml:space="preserve"> в КГБУЗ «Краснотуранская РБ»</w:t>
            </w:r>
            <w:r w:rsidR="007C1BB9" w:rsidRPr="002E7452">
              <w:t xml:space="preserve"> с целью обследования и лечения.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A65C9" w:rsidRPr="002E7452" w:rsidRDefault="003A65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КГБУЗ «Краснотуранская РБ»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641F8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F02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.06</w:t>
            </w:r>
            <w:r w:rsidR="007C1BB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2E7452" w:rsidRDefault="00F0224D" w:rsidP="00F02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9" w:rsidRPr="002E7452" w:rsidRDefault="007C1BB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5021B5">
        <w:trPr>
          <w:trHeight w:val="576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патронаж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Получатели 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услуг под патронажем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Тубинск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F0224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14.06</w:t>
            </w:r>
            <w:r w:rsidR="00637FC9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37FC9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5021B5">
        <w:trPr>
          <w:trHeight w:val="322"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proofErr w:type="spellStart"/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</w:t>
            </w:r>
            <w:proofErr w:type="spellEnd"/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F0224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21.06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2B20" w:rsidRPr="002E7452" w:rsidTr="005021B5">
        <w:trPr>
          <w:trHeight w:val="493"/>
          <w:tblHeader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EF2B20" w:rsidRPr="002E7452" w:rsidRDefault="00E81AB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F2B20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Газиева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В.Н.</w:t>
            </w:r>
          </w:p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7FC9" w:rsidRPr="002E7452" w:rsidTr="005021B5">
        <w:trPr>
          <w:trHeight w:val="584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Среда, пятница 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C9" w:rsidRPr="002E7452" w:rsidRDefault="00637FC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реализация: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-комплексных индивидуальных программ реабилитации (КИПР);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ухода (ИПУ);</w:t>
            </w:r>
          </w:p>
          <w:p w:rsidR="0065265D" w:rsidRPr="002E7452" w:rsidRDefault="00E054A2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5265D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маршрутов реабилитации;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программ развития (детей);</w:t>
            </w:r>
          </w:p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индивидуальной программы предоставления социальных услуг (ИППСУ)</w:t>
            </w:r>
            <w:r w:rsidR="00DF40C4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C4" w:rsidRPr="002E7452" w:rsidRDefault="00DF40C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индивидуальных планов работы с 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семьями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состоящими на профилактическом учете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DF40C4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</w:t>
            </w:r>
            <w:r w:rsidR="00054634"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Н.О.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E3207" w:rsidRPr="002E7452" w:rsidRDefault="005E320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Проведение типизации граждан для оценки нуждаемости в долговременном уходе</w:t>
            </w:r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662D1" w:rsidRPr="002E7452">
              <w:rPr>
                <w:rFonts w:ascii="Times New Roman" w:hAnsi="Times New Roman" w:cs="Times New Roman"/>
                <w:sz w:val="24"/>
                <w:szCs w:val="24"/>
              </w:rPr>
              <w:t>перетипизацции</w:t>
            </w:r>
            <w:proofErr w:type="spellEnd"/>
            <w:r w:rsidR="001A5FE4">
              <w:rPr>
                <w:rFonts w:ascii="Times New Roman" w:hAnsi="Times New Roman" w:cs="Times New Roman"/>
                <w:sz w:val="24"/>
                <w:szCs w:val="24"/>
              </w:rPr>
              <w:t>. Создание таблицы «Учет типизации»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345DA5" w:rsidRPr="00345DA5" w:rsidRDefault="00345DA5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65265D"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BDB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стационарозамещающей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«Стационар на дому»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C83BDB" w:rsidRPr="002E7452" w:rsidRDefault="00C83BDB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C83BDB" w:rsidRPr="002E7452" w:rsidRDefault="00C83BDB" w:rsidP="00D33A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164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540B8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C1F" w:rsidRPr="002E7452" w:rsidRDefault="0065265D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мобильной социальной службы и службы экстренного реагирования</w:t>
            </w:r>
            <w:r w:rsidR="00095C1F"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95C1F" w:rsidRPr="001A5FE4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C1F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по доставке граждан старше 65 лет в учреждения здравоохранения для диспансеризации, прохождения медосмотра, вакцинации</w:t>
            </w:r>
            <w:r w:rsidR="001A5FE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плану КГБУЗ Краснотуранская РБ»)</w:t>
            </w:r>
            <w:r w:rsidR="00095C1F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74FB4" w:rsidRPr="002E7452" w:rsidRDefault="00095C1F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Cs/>
              </w:rPr>
            </w:pPr>
            <w:r w:rsidRPr="002E7452">
              <w:rPr>
                <w:rFonts w:eastAsia="Calibri"/>
                <w:bCs/>
              </w:rPr>
              <w:t xml:space="preserve"> - по доставке продуктов питания, лекарств, иной экстренной помощи</w:t>
            </w:r>
            <w:r w:rsidR="00754678" w:rsidRPr="002E7452">
              <w:rPr>
                <w:rFonts w:eastAsia="Calibri"/>
                <w:bCs/>
              </w:rPr>
              <w:t>;</w:t>
            </w:r>
          </w:p>
          <w:p w:rsidR="00754678" w:rsidRPr="002E7452" w:rsidRDefault="0075467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rFonts w:eastAsia="Calibri"/>
                <w:bCs/>
              </w:rPr>
              <w:t xml:space="preserve"> - плановый выезд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все категории населения в ТЖС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307F" w:rsidRPr="002E7452" w:rsidRDefault="000D307F" w:rsidP="001A5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ела района </w:t>
            </w: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</w:p>
          <w:p w:rsidR="000D307F" w:rsidRPr="002E7452" w:rsidRDefault="00D33A29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Беллык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75467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54678" w:rsidRPr="002E7452" w:rsidRDefault="00D33A29" w:rsidP="00D33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10.06</w:t>
            </w:r>
            <w:r w:rsidR="0075467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74FB4" w:rsidRDefault="00974FB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641F85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Pr="002E7452" w:rsidRDefault="00641F85" w:rsidP="00641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641F85" w:rsidRPr="002E7452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FEF" w:rsidRPr="002E7452" w:rsidTr="005021B5">
        <w:trPr>
          <w:trHeight w:val="164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85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проблемного паспорта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641F85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1F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2E7452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41F8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Работа: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-пункта проката ТСР и средств ухода;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-подразделения «Социальная гостиница»;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-службы профилактики безнадзорности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Пантюкова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Е.И.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  <w:p w:rsidR="00433013" w:rsidRPr="002E7452" w:rsidRDefault="0043301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5265D" w:rsidRPr="002E7452" w:rsidRDefault="00EB3A3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Троицкая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1094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5021B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услуг (реализация ИППСУ и </w:t>
            </w:r>
            <w:r w:rsidR="005A606C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дополнительных социальных услуг</w:t>
            </w:r>
            <w:r w:rsidR="0095062E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082B0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5A606C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5021B5">
        <w:trPr>
          <w:trHeight w:val="755"/>
          <w:tblHeader/>
        </w:trPr>
        <w:tc>
          <w:tcPr>
            <w:tcW w:w="53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5021B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  <w:r w:rsidR="0095062E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4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стационарной форме социального обслуживания.</w:t>
            </w:r>
          </w:p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Школьная д.1,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Устинова Е.П.</w:t>
            </w: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5021B5">
        <w:trPr>
          <w:trHeight w:val="105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Юности, д.34, 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062E" w:rsidRPr="002E7452" w:rsidTr="005021B5">
        <w:trPr>
          <w:trHeight w:val="376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Ленина, 59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5E320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Богачева Е.О.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5062E" w:rsidRPr="002E7452" w:rsidRDefault="0095062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958" w:rsidRPr="002E7452" w:rsidTr="005021B5">
        <w:trPr>
          <w:trHeight w:val="1376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021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336958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336958" w:rsidRPr="002E7452" w:rsidRDefault="0033695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социальных услуг в полустационарной форме социального обслуживания (в том числе срочных социальных услуг).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0D307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336958" w:rsidRPr="002E7452" w:rsidRDefault="0033695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EF2B20" w:rsidRPr="002E7452" w:rsidRDefault="00EF2B20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336958" w:rsidRPr="002E7452" w:rsidRDefault="00B52F23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36958" w:rsidRPr="002E7452" w:rsidRDefault="0033695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47DB" w:rsidRPr="002E7452" w:rsidTr="005021B5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021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0C47DB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Предоставление  социальных услуг в форме социального обслуживания на дому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района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0C47DB" w:rsidRPr="002E7452" w:rsidRDefault="000C47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9.00 до 17.12.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7DB" w:rsidRPr="002E7452" w:rsidRDefault="00E054A2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DB" w:rsidRPr="002E7452" w:rsidRDefault="000C47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5021B5">
        <w:trPr>
          <w:trHeight w:val="214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5021B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Социальное консультирование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E7452">
              <w:rPr>
                <w:lang w:eastAsia="en-US"/>
              </w:rPr>
              <w:t>(</w:t>
            </w:r>
            <w:r w:rsidR="00E054A2" w:rsidRPr="002E7452">
              <w:rPr>
                <w:lang w:eastAsia="en-US"/>
              </w:rPr>
              <w:t>очно/</w:t>
            </w:r>
            <w:r w:rsidRPr="002E7452">
              <w:rPr>
                <w:lang w:eastAsia="en-US"/>
              </w:rPr>
              <w:t>заочно)</w:t>
            </w: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65265D" w:rsidRPr="002E7452" w:rsidRDefault="0065265D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Краснотуранск, села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Заведующие отделениями, специалисты по социальной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5D" w:rsidRPr="002E7452" w:rsidRDefault="0065265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65D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5D" w:rsidRPr="002E7452" w:rsidRDefault="0065265D" w:rsidP="005D57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eastAsia="Calibri"/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</w:t>
            </w:r>
            <w:r w:rsidR="005A53E7" w:rsidRPr="002E7452">
              <w:rPr>
                <w:lang w:eastAsia="en-US"/>
              </w:rPr>
              <w:t>оекта «Демография», регионального проекта</w:t>
            </w:r>
            <w:r w:rsidRPr="002E7452">
              <w:rPr>
                <w:lang w:eastAsia="en-US"/>
              </w:rPr>
              <w:t xml:space="preserve"> «Разработка и реализация программы системной поддержки и повышения качества жизни старшего поколения в Красноярск</w:t>
            </w:r>
            <w:r w:rsidR="005A53E7" w:rsidRPr="002E7452">
              <w:rPr>
                <w:lang w:eastAsia="en-US"/>
              </w:rPr>
              <w:t>ом крае» («Старшее поколение»)</w:t>
            </w:r>
          </w:p>
        </w:tc>
      </w:tr>
      <w:tr w:rsidR="00876E26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Реализация программы «Развитие системы долговременного ухода в деятельность учреждения»</w:t>
            </w:r>
            <w:r w:rsidR="00813F84" w:rsidRPr="002E7452">
              <w:rPr>
                <w:color w:val="000000"/>
                <w:lang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Мужайло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Н.В., 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4C7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Default="00A164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Выезды 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Кортуз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DC76C7">
              <w:rPr>
                <w:rFonts w:ascii="Times New Roman" w:hAnsi="Times New Roman" w:cs="Times New Roman"/>
                <w:sz w:val="24"/>
                <w:szCs w:val="24"/>
              </w:rPr>
              <w:t>реабилитационная программа:</w:t>
            </w:r>
          </w:p>
          <w:p w:rsidR="00DC76C7" w:rsidRDefault="00DC76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дыхательная гимнастика по Евдокименко;</w:t>
            </w:r>
          </w:p>
          <w:p w:rsidR="00DC76C7" w:rsidRPr="002E7452" w:rsidRDefault="00DC76C7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общение с человеком, имеющего дефициты самообслуживания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DC76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A164C7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64C7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C7" w:rsidRPr="002E7452" w:rsidRDefault="00A164C7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164C7" w:rsidRPr="002E7452" w:rsidRDefault="00A164C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E26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A164C7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>Работа:</w:t>
            </w:r>
          </w:p>
          <w:p w:rsidR="00876E26" w:rsidRPr="002E7452" w:rsidRDefault="00876E26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 «Школы родстве</w:t>
            </w:r>
            <w:r w:rsidR="00DC76C7">
              <w:rPr>
                <w:color w:val="000000"/>
                <w:lang w:eastAsia="en-US"/>
              </w:rPr>
              <w:t>нного ухода» (тема «Сопровождение на прогулку.</w:t>
            </w:r>
            <w:proofErr w:type="gramStart"/>
            <w:r w:rsidR="00DC76C7">
              <w:rPr>
                <w:color w:val="000000"/>
                <w:lang w:eastAsia="en-US"/>
              </w:rPr>
              <w:t xml:space="preserve"> Спуск и подъем по лестнице»</w:t>
            </w:r>
            <w:r w:rsidRPr="002E7452">
              <w:rPr>
                <w:color w:val="000000"/>
                <w:lang w:eastAsia="en-US"/>
              </w:rPr>
              <w:t>);</w:t>
            </w:r>
            <w:proofErr w:type="gramEnd"/>
          </w:p>
          <w:p w:rsidR="00876E26" w:rsidRPr="002E7452" w:rsidRDefault="00207B28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 w:rsidRPr="002E7452">
              <w:rPr>
                <w:color w:val="000000"/>
                <w:lang w:eastAsia="en-US"/>
              </w:rPr>
              <w:t xml:space="preserve"> - лекторий</w:t>
            </w:r>
            <w:r w:rsidR="00D95D71" w:rsidRPr="002E7452">
              <w:rPr>
                <w:color w:val="000000"/>
                <w:lang w:eastAsia="en-US"/>
              </w:rPr>
              <w:t xml:space="preserve"> «</w:t>
            </w:r>
            <w:r w:rsidR="00641F85">
              <w:rPr>
                <w:color w:val="000000"/>
                <w:lang w:eastAsia="en-US"/>
              </w:rPr>
              <w:t>Перелом шейки бедра</w:t>
            </w:r>
            <w:proofErr w:type="gramStart"/>
            <w:r w:rsidR="00641F85">
              <w:rPr>
                <w:color w:val="000000"/>
                <w:lang w:eastAsia="en-US"/>
              </w:rPr>
              <w:t xml:space="preserve">. </w:t>
            </w:r>
            <w:proofErr w:type="gramEnd"/>
            <w:r w:rsidR="00641F85">
              <w:rPr>
                <w:color w:val="000000"/>
                <w:lang w:eastAsia="en-US"/>
              </w:rPr>
              <w:t>Профилактика, реабилитация</w:t>
            </w:r>
            <w:r w:rsidR="001A5FE4">
              <w:rPr>
                <w:color w:val="000000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Родственники ПСУ, 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</w:t>
            </w:r>
            <w:r w:rsidR="005E3207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Кортуз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DC76C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16.06.</w:t>
            </w:r>
            <w:r w:rsidR="00876E26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7B28" w:rsidRPr="002E7452" w:rsidRDefault="00207B28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641F8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30.06</w:t>
            </w:r>
            <w:r w:rsidR="00D95D71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.2022.</w:t>
            </w:r>
          </w:p>
          <w:p w:rsidR="00876E26" w:rsidRPr="002E7452" w:rsidRDefault="00876E26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7B28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</w:p>
          <w:p w:rsidR="00207B28" w:rsidRP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207B28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95D71" w:rsidRPr="002E7452" w:rsidRDefault="00D95D71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76E26" w:rsidRPr="002E7452" w:rsidRDefault="00207B28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76E26" w:rsidRPr="002E7452" w:rsidRDefault="00876E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021B5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«дорожной карты» по внедрению СДУ (Портнягиной Т.А.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Ливадиной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А.Г.)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 «Веста»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с. </w:t>
            </w:r>
            <w:proofErr w:type="spellStart"/>
            <w:r w:rsidRPr="002E7452">
              <w:rPr>
                <w:lang w:eastAsia="en-US"/>
              </w:rPr>
              <w:t>Кортуз</w:t>
            </w:r>
            <w:proofErr w:type="spellEnd"/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343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Устинова Е.П.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021B5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Сотрудничество с Благотворительным Фондом помощи пожилым гражданам и инвалидам «Старость в радость»: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в</w:t>
            </w:r>
            <w:r w:rsidR="00641F85">
              <w:rPr>
                <w:rFonts w:ascii="Times New Roman" w:hAnsi="Times New Roman" w:cs="Times New Roman"/>
                <w:sz w:val="24"/>
                <w:szCs w:val="24"/>
              </w:rPr>
              <w:t xml:space="preserve"> очной школе ДУ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консультации с региональным  руководителем;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методологической помощи  и рекомендаций по организации ухода от специалистов-экспертов;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работа по организации комфортной среды обитания нуждающихся в ДУ граждан (оценка состояния, оценка дефицитов, составление  фотоотчета об использовании выделенных  предметов ухода)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ПСУ, специалисты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34320F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31.05 01.06.</w:t>
            </w:r>
          </w:p>
          <w:p w:rsidR="00641F85" w:rsidRDefault="00641F85" w:rsidP="00641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641F85" w:rsidRDefault="00641F8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641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34320F" w:rsidRPr="002E7452" w:rsidTr="005021B5">
        <w:trPr>
          <w:trHeight w:val="618"/>
          <w:tblHeader/>
        </w:trPr>
        <w:tc>
          <w:tcPr>
            <w:tcW w:w="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Default="0034320F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Pr="002E7452" w:rsidRDefault="0034320F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к Всероссийскому чемпионату по компьютерному многоборью</w:t>
            </w: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Pr="002E7452" w:rsidRDefault="0034320F" w:rsidP="005D57AA">
            <w:pPr>
              <w:pStyle w:val="a4"/>
              <w:ind w:left="0"/>
              <w:rPr>
                <w:lang w:eastAsia="en-US"/>
              </w:rPr>
            </w:pPr>
            <w:r>
              <w:rPr>
                <w:lang w:eastAsia="en-US"/>
              </w:rPr>
              <w:t>ПСУ</w:t>
            </w:r>
          </w:p>
        </w:tc>
        <w:tc>
          <w:tcPr>
            <w:tcW w:w="17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Pr="002E7452" w:rsidRDefault="0034320F" w:rsidP="0034320F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КГБУ СО «КЦСОН «Краснотуранский</w:t>
            </w:r>
          </w:p>
          <w:p w:rsidR="0034320F" w:rsidRPr="002E7452" w:rsidRDefault="0034320F" w:rsidP="005D57AA">
            <w:pPr>
              <w:pStyle w:val="a4"/>
              <w:ind w:left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Default="0034320F" w:rsidP="003432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Pr="002E7452" w:rsidRDefault="0034320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20F" w:rsidRPr="002E7452" w:rsidRDefault="0034320F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 xml:space="preserve">Социальная работа в рамках регионального проекта «Финансовая поддержка семей при рождении детей. Красноярский край» (социальный контракт, установка </w:t>
            </w:r>
            <w:proofErr w:type="gramStart"/>
            <w:r w:rsidRPr="002E7452">
              <w:rPr>
                <w:lang w:eastAsia="en-US"/>
              </w:rPr>
              <w:t>дымовых</w:t>
            </w:r>
            <w:proofErr w:type="gramEnd"/>
            <w:r w:rsidRPr="002E7452">
              <w:rPr>
                <w:lang w:eastAsia="en-US"/>
              </w:rPr>
              <w:t xml:space="preserve"> </w:t>
            </w:r>
            <w:proofErr w:type="spellStart"/>
            <w:r w:rsidRPr="002E7452">
              <w:rPr>
                <w:lang w:eastAsia="en-US"/>
              </w:rPr>
              <w:t>извещателей</w:t>
            </w:r>
            <w:proofErr w:type="spellEnd"/>
            <w:r w:rsidRPr="002E7452">
              <w:rPr>
                <w:lang w:eastAsia="en-US"/>
              </w:rPr>
              <w:t xml:space="preserve"> и др.)</w:t>
            </w:r>
          </w:p>
        </w:tc>
      </w:tr>
      <w:tr w:rsidR="005D57AA" w:rsidRPr="002E7452" w:rsidTr="005021B5">
        <w:trPr>
          <w:trHeight w:val="134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социальной  поддержке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. Информиро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о возможности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заключения социальных контрактов, других мер социальной 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  <w:r w:rsidRPr="002E7452">
              <w:rPr>
                <w:lang w:eastAsia="en-US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235FFB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076A10" w:rsidRDefault="00235FFB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F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Рейды по многодетным семьям  с целью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информирования о получении адресной материальной помощи </w:t>
            </w:r>
            <w:r w:rsidRPr="00564C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ремонт печного отопления и электропроводки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076A10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Многодетные семьи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076A10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раснотуранск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02.06.2022</w:t>
            </w:r>
          </w:p>
          <w:p w:rsidR="00235FFB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09.06.2022</w:t>
            </w:r>
          </w:p>
          <w:p w:rsidR="00235FFB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14.06.2022</w:t>
            </w:r>
          </w:p>
          <w:p w:rsidR="00235FFB" w:rsidRDefault="00235FFB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15.06.2022</w:t>
            </w:r>
          </w:p>
          <w:p w:rsidR="00235FFB" w:rsidRPr="00076A10" w:rsidRDefault="00235FFB" w:rsidP="0048221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076A10" w:rsidRDefault="00235FFB" w:rsidP="00482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 в рамках национального проекта «Демография», регионального проекта «Здравоохранение» (диспансеризация населения всех возрастов – получателей социальных услуг) «Спорт – норма жизни»</w:t>
            </w: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msonormalbullet2gif"/>
              <w:spacing w:before="0" w:beforeAutospacing="0" w:after="0" w:afterAutospacing="0"/>
              <w:contextualSpacing/>
              <w:rPr>
                <w:rStyle w:val="c2"/>
                <w:bCs/>
              </w:rPr>
            </w:pPr>
            <w:r>
              <w:t>С</w:t>
            </w:r>
            <w:r w:rsidRPr="002E7452">
              <w:t xml:space="preserve">оциально-психологическая программа </w:t>
            </w:r>
            <w:r w:rsidRPr="002E7452">
              <w:rPr>
                <w:rStyle w:val="c2"/>
                <w:bCs/>
              </w:rPr>
              <w:t>«Библиотека здоровья»</w:t>
            </w:r>
          </w:p>
          <w:p w:rsidR="005D57AA" w:rsidRPr="005D57AA" w:rsidRDefault="005D57AA" w:rsidP="005D57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52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114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беседа «Алкоголь и личность. Женский алкоголизм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</w:p>
          <w:p w:rsidR="005D57AA" w:rsidRPr="002E7452" w:rsidRDefault="00114A26" w:rsidP="005D57AA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>
              <w:t>24.06.2022</w:t>
            </w:r>
            <w:r w:rsidR="005D57AA" w:rsidRPr="002E745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Барт</w:t>
            </w:r>
            <w:r w:rsidR="00114A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866FC5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FF323E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14411D" w:rsidRDefault="00866FC5" w:rsidP="0048221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3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Массово-спортивное районное мероприятие «Большие игры»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1A5FE4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1A5FE4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МБОУ ДО «Краснотуранская ДЮСШ</w:t>
            </w:r>
            <w:r w:rsidR="00866FC5" w:rsidRPr="000A45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26.06.2022.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866FC5" w:rsidP="005D57AA">
            <w:pPr>
              <w:pStyle w:val="a4"/>
              <w:ind w:left="0"/>
              <w:rPr>
                <w:lang w:eastAsia="en-US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lang w:eastAsia="en-US"/>
              </w:rPr>
            </w:pPr>
            <w:r w:rsidRPr="002E7452">
              <w:rPr>
                <w:lang w:eastAsia="en-US"/>
              </w:rPr>
              <w:t>Социальная работа, направленная на профилактику обстоятельств, обусловливающих нуждаемость в социальном обслуживании</w:t>
            </w: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Индивидуальная профилактическая и реабилитационная работа с семьями и несовершеннолетними, 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ходящимися в СОП, группе риска, ТЖС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805AE3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Мероприятие</w:t>
            </w:r>
            <w:r w:rsidR="005D57AA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посвя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щенные Дню защиты детей «1 июня»</w:t>
            </w:r>
          </w:p>
          <w:p w:rsidR="00805AE3" w:rsidRPr="002E7452" w:rsidRDefault="00805AE3" w:rsidP="00805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805AE3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="005D57AA" w:rsidRPr="002E7452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7AA" w:rsidRPr="002E7452" w:rsidRDefault="005D57AA" w:rsidP="00BA061E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Дистанционная школа «Мир правовых знаний»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«Могут ли права быть без обязанностей?» – видео-урок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16.06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Троицкая Н.О.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284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материальной помощи. Содействие в сборе пакета документов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 xml:space="preserve"> (для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предоставл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="0094623A"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помощи</w:t>
            </w:r>
            <w:r w:rsidR="00946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 в ТЖС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BA061E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раснотуранск</w:t>
            </w:r>
            <w:proofErr w:type="spellEnd"/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, села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спонсорской, благотворительной, натуральной, гуманитарной помощи малообеспеченным и (или) нуждающимся гражданам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Малообеспеченные категории 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spacing w:val="-4"/>
                <w:lang w:eastAsia="en-US"/>
              </w:rPr>
            </w:pPr>
            <w:r w:rsidRPr="002E7452">
              <w:rPr>
                <w:rFonts w:eastAsia="Calibri"/>
                <w:spacing w:val="-4"/>
              </w:rPr>
              <w:t xml:space="preserve">Социальная работа, направленная на социальную адаптацию/реабилитацию, социализацию,  интеграцию в общество ПСУ </w:t>
            </w:r>
          </w:p>
        </w:tc>
      </w:tr>
      <w:tr w:rsidR="005D57AA" w:rsidRPr="002E7452" w:rsidTr="005021B5">
        <w:trPr>
          <w:trHeight w:val="1175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групп дневной занятости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2 группы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 xml:space="preserve"> в месяц, одна из них -  группа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граждан с ментальными и когнитивными нарушениями</w:t>
            </w:r>
            <w:r w:rsidR="00132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(по планам специалистов):</w:t>
            </w:r>
          </w:p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Виртуальный туризм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ПСУ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29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«Диалог с психологом»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Канзерова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24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Арт-студия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Стародымова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571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Культурно-досуговые и музыкальные занятия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11.00-12-00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11-00-12-00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Изакова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363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ЛФК, группы здоровья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45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 xml:space="preserve"> Доп. услуги: массаж. </w:t>
            </w:r>
          </w:p>
          <w:p w:rsidR="005D57AA" w:rsidRPr="002E7452" w:rsidRDefault="005D57AA" w:rsidP="005D57AA">
            <w:pPr>
              <w:pStyle w:val="a4"/>
              <w:ind w:left="0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09.00-13.00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Т.Г.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168"/>
          <w:tblHeader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 w:rsidRPr="002E7452">
              <w:t>Цикл обзорно-познавательных бесед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09.30-10-15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 П.И.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Удаленное сопровождение (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) семей с детьми с инвалидностью 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  <w:r w:rsidR="00370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</w:t>
            </w:r>
            <w:r w:rsidR="00633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Индивидуальная и групповая работа с использованием сенсорного оборудования комнаты 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лекотеки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«Ступени развития»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4-5 лет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занятия с детьми 5-7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FF3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FF32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(специалисты – по запросу)</w:t>
            </w:r>
          </w:p>
          <w:p w:rsidR="005D57AA" w:rsidRPr="002E7452" w:rsidRDefault="00FF323E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 работы 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(коррекционные, коррекционно-развивающие, А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ФК, занятия по сенсорной интеграции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, релаксации, с использованием оборудования в светлой и темной сенсорных комнатах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="00E73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н/летние ПСУ и их родители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5D57AA" w:rsidRPr="002E7452" w:rsidRDefault="00E73C0F" w:rsidP="00E73C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работы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E73C0F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E73C0F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(психологи, социальные педагоги, инструкторы по АФК)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>Изосту</w:t>
            </w:r>
            <w:r w:rsidR="00FF323E">
              <w:rPr>
                <w:rFonts w:ascii="Times New Roman" w:eastAsia="Times New Roman" w:hAnsi="Times New Roman" w:cs="Times New Roman"/>
                <w:sz w:val="24"/>
                <w:szCs w:val="24"/>
              </w:rPr>
              <w:t>дия «Палитра»: графика на белой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пастельной бумаге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-ник</w:t>
            </w:r>
            <w:proofErr w:type="gram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среда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A4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Ансамбль шумовых инструментов «Веселый перезвон». 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Вокальная группа «Радуга»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Понедельник, пятница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«Пилигрим</w:t>
            </w:r>
            <w:r w:rsidR="00FF3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Настольные игры: </w:t>
            </w:r>
            <w:proofErr w:type="spellStart"/>
            <w:r w:rsidR="00FF323E">
              <w:rPr>
                <w:rFonts w:ascii="Times New Roman" w:eastAsia="Times New Roman" w:hAnsi="Times New Roman" w:cs="Times New Roman"/>
                <w:sz w:val="24"/>
                <w:szCs w:val="24"/>
              </w:rPr>
              <w:t>гембло</w:t>
            </w:r>
            <w:proofErr w:type="spellEnd"/>
            <w:r w:rsidR="00FF3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нарды, </w:t>
            </w:r>
            <w:proofErr w:type="spellStart"/>
            <w:r w:rsidR="00FF323E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 с ментальными нарушениями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5D57AA" w:rsidRPr="002E7452" w:rsidRDefault="005D57AA" w:rsidP="005D57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1320A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Работа секций: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секция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Развитие+фитнес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Вторник-четверг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«Адаптивный теннис»;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14.00 – 16.00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3E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5D57AA" w:rsidRPr="002E7452" w:rsidRDefault="00BD0C3E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</w:t>
            </w:r>
            <w:r w:rsidR="005D57AA"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- «Скандинавская ходьба»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</w:t>
            </w:r>
            <w:r w:rsidR="00BD0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дельник, среда, пятница 14.00-</w:t>
            </w: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Сараева</w:t>
            </w:r>
            <w:proofErr w:type="spellEnd"/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AE3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Летнее оздоровление детей:</w:t>
            </w:r>
          </w:p>
          <w:p w:rsidR="00805AE3" w:rsidRDefault="00826DA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05AE3">
              <w:rPr>
                <w:rFonts w:ascii="Times New Roman" w:hAnsi="Times New Roman" w:cs="Times New Roman"/>
                <w:sz w:val="24"/>
                <w:szCs w:val="24"/>
              </w:rPr>
              <w:t>площадка «Умные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6DA9" w:rsidRPr="002E7452" w:rsidRDefault="00826DA9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содействие в доставке детей к месту отдыха и обратно (лагерь «Салют» Ермаковского района)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DA9" w:rsidRDefault="00805AE3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01.-24.06.</w:t>
            </w:r>
          </w:p>
          <w:p w:rsidR="00805AE3" w:rsidRDefault="00805AE3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826DA9" w:rsidRDefault="00826DA9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DA9" w:rsidRDefault="00826DA9" w:rsidP="00826D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AE3" w:rsidRPr="002E7452" w:rsidRDefault="00826DA9" w:rsidP="005D57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E3" w:rsidRPr="002E7452" w:rsidRDefault="00805AE3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DA9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DA9" w:rsidRPr="001E2E26" w:rsidRDefault="00826DA9" w:rsidP="00826D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Д</w:t>
            </w:r>
            <w:r w:rsidRPr="001E2E2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истанционн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ая</w:t>
            </w:r>
            <w:r w:rsidRPr="001E2E2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а</w:t>
            </w:r>
            <w:r w:rsidRPr="001E2E2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для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- Видео-урок</w:t>
            </w:r>
            <w:r w:rsidRPr="001E2E26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«Мир правовых знаний»</w:t>
            </w:r>
          </w:p>
          <w:p w:rsidR="00826DA9" w:rsidRDefault="00826DA9" w:rsidP="00826DA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«Ловушки для подростков»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Default="00826DA9" w:rsidP="0082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Pr="00076A10" w:rsidRDefault="00826DA9" w:rsidP="00826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Pr="00076A10" w:rsidRDefault="00EA0F3B" w:rsidP="00826D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07.06.2022</w:t>
            </w:r>
            <w:r w:rsidR="00826DA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Pr="00076A10" w:rsidRDefault="00826DA9" w:rsidP="00826DA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Ващенко И.В.</w:t>
            </w:r>
          </w:p>
          <w:p w:rsidR="00826DA9" w:rsidRPr="00076A10" w:rsidRDefault="00826DA9" w:rsidP="00826DA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A9" w:rsidRPr="002E7452" w:rsidRDefault="00826DA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A26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A26" w:rsidRDefault="00114A26" w:rsidP="004822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416AEE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Конкурс рисунков на асфальте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</w:t>
            </w:r>
            <w:r w:rsidRPr="00416AEE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Я живу в России!»  </w:t>
            </w:r>
            <w:proofErr w:type="gramStart"/>
            <w:r w:rsidRPr="00416AEE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</w:t>
            </w:r>
            <w:proofErr w:type="gramEnd"/>
            <w:r w:rsidRPr="00416AEE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Дню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FF323E" w:rsidP="00FF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EA0F3B" w:rsidP="004822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09.06.2022</w:t>
            </w:r>
            <w:r w:rsidR="00114A2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114A2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2E7452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A26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A26" w:rsidRPr="00360CDC" w:rsidRDefault="00114A26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B5A83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Занятие с элементами тренинга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 xml:space="preserve"> </w:t>
            </w:r>
            <w:r w:rsidRPr="007B5A83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«Эмоции и чувства»</w:t>
            </w:r>
            <w:r w:rsidR="00FF323E">
              <w:rPr>
                <w:rFonts w:ascii="Times New Roman" w:eastAsia="Times New Roman" w:hAnsi="Times New Roman"/>
                <w:color w:val="000000"/>
                <w:sz w:val="24"/>
                <w:szCs w:val="23"/>
                <w:lang w:eastAsia="ru-RU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FF323E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09.06.</w:t>
            </w:r>
            <w:r w:rsidR="00EA0F3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Бессонова Д.В.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2E7452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A26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4A26" w:rsidRPr="00076A10" w:rsidRDefault="00114A26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A1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Поделись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улыбкою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своей</w:t>
            </w:r>
            <w:r w:rsidRPr="00076A10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  <w:r w:rsidRPr="00076A10">
              <w:rPr>
                <w:rFonts w:ascii="Times New Roman" w:hAnsi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участием детей и взрослых</w:t>
            </w:r>
            <w:r w:rsidRPr="00076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10.06</w:t>
            </w:r>
            <w:r w:rsidR="00EA0F3B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2E7452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736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0736" w:rsidRPr="00076A10" w:rsidRDefault="00E30736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Эрудит-шоу в «Академии нескучных затей» «Мультфильмы детства»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Default="00E3073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ПСУ молодые инвалиды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Pr="00076A10" w:rsidRDefault="00E30736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Pr="00076A10" w:rsidRDefault="00E30736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10.06</w:t>
            </w:r>
            <w:r w:rsidR="00EA0F3B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Default="00E3073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36" w:rsidRPr="002E7452" w:rsidRDefault="00E3073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FE4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FE4" w:rsidRDefault="001A5FE4" w:rsidP="00482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«Ключи от форта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Боярд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спортивно-оздоровительное мероприятие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076A10" w:rsidRDefault="001A5FE4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076A10" w:rsidRDefault="001A5FE4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17.06</w:t>
            </w:r>
            <w:r w:rsidR="00EA0F3B">
              <w:rPr>
                <w:rFonts w:ascii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C41C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2E7452" w:rsidRDefault="001A5FE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3B5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1A5FE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3B5" w:rsidRDefault="003703B5" w:rsidP="00C41C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Экскурсия в церковь Михаила Архангела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076A10" w:rsidRDefault="003703B5" w:rsidP="00C41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Идринский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C41C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23.06.2022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C41C9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2E7452" w:rsidRDefault="003703B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FC5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Default="00FF323E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A5F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FC5" w:rsidRPr="001A5FE4" w:rsidRDefault="00866FC5" w:rsidP="00482211">
            <w:pPr>
              <w:pStyle w:val="a3"/>
              <w:shd w:val="clear" w:color="auto" w:fill="FFFFFF"/>
              <w:spacing w:before="0" w:beforeAutospacing="0" w:after="0" w:afterAutospacing="0"/>
            </w:pPr>
            <w:r w:rsidRPr="001A5FE4">
              <w:t>Уличная выставка плакатов</w:t>
            </w:r>
          </w:p>
          <w:p w:rsidR="00866FC5" w:rsidRPr="0059236C" w:rsidRDefault="00866FC5" w:rsidP="004822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1A5FE4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«Мир без жестокости» профилактика жестокого обращения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1A5FE4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  <w:r w:rsidR="00345DA5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076A10" w:rsidRDefault="00866FC5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C5" w:rsidRPr="002E7452" w:rsidRDefault="00866FC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ind w:left="0"/>
              <w:rPr>
                <w:rFonts w:eastAsia="Calibri"/>
              </w:rPr>
            </w:pPr>
            <w:r w:rsidRPr="002E7452">
              <w:rPr>
                <w:rFonts w:eastAsia="Calibri"/>
              </w:rPr>
              <w:t>5.Социальная работа, направленная на профилактику, коррекцию социального неблагополучия семей с детьми, а также тиражирования  положительного опыта функционирования семей с детьми</w:t>
            </w:r>
          </w:p>
        </w:tc>
      </w:tr>
      <w:tr w:rsidR="00114A26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2E7452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114A26" w:rsidP="004822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Семейный клуб «Счастливая семья»: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4A26" w:rsidRDefault="00114A26" w:rsidP="00482211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BF6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C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«Дом нашей мечты»</w:t>
            </w:r>
          </w:p>
          <w:p w:rsidR="00114A26" w:rsidRPr="005B03B8" w:rsidRDefault="00114A26" w:rsidP="004822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Мастер-класс «Русская коса»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ПСУ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КГБУ СО КЦСОН «Красноту-</w:t>
            </w:r>
            <w:proofErr w:type="spellStart"/>
            <w:r w:rsidRPr="00076A10">
              <w:rPr>
                <w:rFonts w:ascii="Times New Roman" w:hAnsi="Times New Roman"/>
                <w:sz w:val="24"/>
                <w:szCs w:val="24"/>
                <w:lang w:eastAsia="ru-RU"/>
              </w:rPr>
              <w:t>ранский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16.06.</w:t>
            </w:r>
            <w:r w:rsidR="00345DA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14A26" w:rsidRPr="00076A10" w:rsidRDefault="00114A26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Default="00114A2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76A1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114A26" w:rsidRPr="00076A10" w:rsidRDefault="00114A26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Егорова Ю.С.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6" w:rsidRPr="002E7452" w:rsidRDefault="00114A26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3B5" w:rsidRPr="002E7452" w:rsidTr="005021B5">
        <w:trPr>
          <w:trHeight w:val="618"/>
          <w:tblHeader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076A10" w:rsidRDefault="003703B5" w:rsidP="004822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Клуб «Территория спорта». Пеший поход.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инвалидностью и ОВ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076A10" w:rsidRDefault="003703B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Краснотураснк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Default="003703B5" w:rsidP="00482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24.06.2022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076A10" w:rsidRDefault="003703B5" w:rsidP="004822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Тишкова М.А.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B5" w:rsidRPr="002E7452" w:rsidRDefault="003703B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618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 xml:space="preserve">Социальная работа с несовершеннолетними получателями социальных услуг </w:t>
            </w:r>
          </w:p>
          <w:p w:rsidR="005D57AA" w:rsidRPr="002E7452" w:rsidRDefault="005D57AA" w:rsidP="005D57AA">
            <w:pPr>
              <w:pStyle w:val="a4"/>
              <w:ind w:left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в стационарной форме социального обслуживания</w:t>
            </w: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FF323E" w:rsidP="005D57AA">
            <w:pPr>
              <w:pStyle w:val="ab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по</w:t>
            </w:r>
            <w:r w:rsidR="005D57AA" w:rsidRPr="002E7452">
              <w:rPr>
                <w:sz w:val="24"/>
                <w:lang w:val="ru-RU"/>
              </w:rPr>
              <w:t xml:space="preserve"> </w:t>
            </w:r>
            <w:proofErr w:type="spellStart"/>
            <w:r w:rsidR="005D57AA" w:rsidRPr="002E7452">
              <w:rPr>
                <w:sz w:val="24"/>
                <w:lang w:val="ru-RU"/>
              </w:rPr>
              <w:t>жизнеопределению</w:t>
            </w:r>
            <w:proofErr w:type="spellEnd"/>
            <w:r w:rsidR="005D57AA" w:rsidRPr="002E7452">
              <w:rPr>
                <w:sz w:val="24"/>
                <w:lang w:val="ru-RU"/>
              </w:rPr>
              <w:t xml:space="preserve"> детей, оставшихся без попечения родителей: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информирование населения о возможных формах жизнеустройства детей;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взаимодействие с органами опеки и попечительства;</w:t>
            </w:r>
          </w:p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 - определение детей в краевые учреждения стационарного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С.Краснотуранск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 xml:space="preserve">Оказание помощи семьям по вопросам </w:t>
            </w:r>
            <w:proofErr w:type="spellStart"/>
            <w:r w:rsidRPr="002E7452">
              <w:rPr>
                <w:sz w:val="24"/>
                <w:lang w:val="ru-RU"/>
              </w:rPr>
              <w:t>родительско</w:t>
            </w:r>
            <w:proofErr w:type="spellEnd"/>
            <w:r w:rsidRPr="002E7452">
              <w:rPr>
                <w:sz w:val="24"/>
                <w:lang w:val="ru-RU"/>
              </w:rPr>
              <w:t>-детских, детско-родительских отношений, воспитанию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ПСУ-родители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b"/>
              <w:jc w:val="both"/>
              <w:rPr>
                <w:sz w:val="24"/>
                <w:lang w:val="ru-RU"/>
              </w:rPr>
            </w:pPr>
            <w:r w:rsidRPr="002E7452">
              <w:rPr>
                <w:sz w:val="24"/>
                <w:lang w:val="ru-RU"/>
              </w:rPr>
              <w:t>Оказание (экстренной – в том числе) социальной  психологической и педагогической помощи по снятию фобий, последствий травматических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Н.В., психолог, социальный педагог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DA5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pStyle w:val="ab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посвященное Дню независимости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Несовершеннолетние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A5" w:rsidRPr="002E7452" w:rsidRDefault="00345DA5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03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Организационно-методическая работа</w:t>
            </w:r>
          </w:p>
        </w:tc>
      </w:tr>
      <w:tr w:rsidR="00294179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94179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94179" w:rsidRDefault="00345DA5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учетно-отчетной документации </w:t>
            </w:r>
            <w:r w:rsidR="00294179" w:rsidRPr="00294179">
              <w:rPr>
                <w:rFonts w:ascii="Times New Roman" w:hAnsi="Times New Roman" w:cs="Times New Roman"/>
                <w:sz w:val="24"/>
                <w:szCs w:val="24"/>
              </w:rPr>
              <w:t>на бумажных и электронных носителях, а также на цифровых платформах (ГИС АСП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BD0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79" w:rsidRPr="002E7452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294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E7452">
              <w:rPr>
                <w:color w:val="000000"/>
              </w:rPr>
              <w:t>Внесение данных о семьях и несовершеннолетних в социально опасном положении (СОП) в информационно-справочный портал ЕКБД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Семьи и н/</w:t>
            </w:r>
            <w:proofErr w:type="gram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сайта учреждения.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345DA5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Фоменко Н.А.</w:t>
            </w:r>
          </w:p>
          <w:p w:rsidR="00294179" w:rsidRPr="002E7452" w:rsidRDefault="0029417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FEF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FF323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качества срочных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2E7452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FEF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FF323E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нуждаемости в услугах отделения срочного социального обслуживания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826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EA0F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FF323E" w:rsidRDefault="00BD4FEF" w:rsidP="00826D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EF" w:rsidRPr="002E7452" w:rsidRDefault="00BD4FEF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за 1 полугодие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345D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ие отделения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FE4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2E7452" w:rsidRDefault="001A5FE4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5D5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план мероприятий по повышению качества социального обслуживания (по итогам анализа Д</w:t>
            </w:r>
            <w:r w:rsidR="00EA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EA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качества-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FF323E" w:rsidRDefault="001A5FE4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3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Default="001A5FE4" w:rsidP="001A5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FE4" w:rsidRPr="002E7452" w:rsidRDefault="001A5FE4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36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Информационно-разъяснительная  работа</w:t>
            </w:r>
          </w:p>
        </w:tc>
      </w:tr>
      <w:tr w:rsidR="005D57AA" w:rsidRPr="002E7452" w:rsidTr="005021B5">
        <w:trPr>
          <w:trHeight w:val="134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4D" w:rsidRPr="00482211" w:rsidRDefault="0057629D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Размещение социально значимой </w:t>
            </w:r>
            <w:r w:rsidR="005D57AA"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информации на сайт </w:t>
            </w:r>
            <w:r w:rsidR="002941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веб-страницы отделений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Еженедельно </w:t>
            </w:r>
          </w:p>
          <w:p w:rsidR="00F0224D" w:rsidRDefault="00F0224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224D" w:rsidRDefault="00F0224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224D" w:rsidRPr="002E7452" w:rsidRDefault="00C83BDB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Default="00482211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 Фоменко Н.А.</w:t>
            </w:r>
          </w:p>
          <w:p w:rsidR="00C83BDB" w:rsidRDefault="00C83BDB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3BDB" w:rsidRPr="002E7452" w:rsidRDefault="00C83BDB" w:rsidP="00C83B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в актуальном состоянии  информационных стендов: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«Безопасный интернет»;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22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«Подводим итоги» (отчетная выставка творческих кружков)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«Школа родственного ухода»;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«ЗОЖ – основа долголетия»;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Уголок для родителей «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PRO</w:t>
            </w: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Егорова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Ю.С.</w:t>
            </w:r>
          </w:p>
          <w:p w:rsidR="00482211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82211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и распространение социальных  информационных буклетов, памяток, брошюр, а также: </w:t>
            </w:r>
          </w:p>
          <w:p w:rsidR="005D57AA" w:rsidRDefault="00F4331E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«Не торопись» (профилактика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ранней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беременность)»</w:t>
            </w:r>
          </w:p>
          <w:p w:rsidR="00F4331E" w:rsidRDefault="00F4331E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«Безопасное ЛЕТО» и т.д.</w:t>
            </w:r>
            <w:r w:rsidR="0048221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482211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«Куда пойти учиться»;</w:t>
            </w:r>
          </w:p>
          <w:p w:rsidR="00482211" w:rsidRPr="002E7452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«Электронные платежи»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2E7452" w:rsidRDefault="00C83BDB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месяца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94179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C83BDB" w:rsidRPr="002E7452" w:rsidRDefault="00C83BDB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пабликов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рилейшнз</w:t>
            </w:r>
            <w:proofErr w:type="spellEnd"/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соц. сетях «Отделение социальной помощи семьи и детям</w:t>
            </w:r>
          </w:p>
          <w:p w:rsidR="005D57AA" w:rsidRPr="002E7452" w:rsidRDefault="00482211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5D57AA"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https://m.vk.com/id662522436</w:t>
              </w:r>
            </w:hyperlink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https://m.ok.ru/dk?st.cmd=userProfile&amp;tkn=6388&amp;_prevCmd=userMain&amp;_aid=leftMenuClick;</w:t>
            </w:r>
          </w:p>
          <w:p w:rsidR="005D57AA" w:rsidRPr="002E7452" w:rsidRDefault="00482211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5D57AA" w:rsidRPr="002E7452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https://m.facebook.com/profile.php?_rdr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 категории граждан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1A5FE4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Бессонова Д.В.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Егорова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387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  <w:r w:rsidRPr="002E7452">
              <w:rPr>
                <w:rFonts w:eastAsia="Calibri"/>
              </w:rPr>
              <w:t>Работа с кадрами</w:t>
            </w: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Организационные планерки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Каждый </w:t>
            </w:r>
          </w:p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FFB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Практикум «Оказание первой помощи при утоплении»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 отделений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B" w:rsidRPr="002E7452" w:rsidRDefault="00235FF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7629D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9D" w:rsidRDefault="0057629D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Изучение:</w:t>
            </w:r>
          </w:p>
          <w:p w:rsidR="005D57AA" w:rsidRDefault="0057629D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23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Кодекса этики и служебного поведения работников учреждений социального обслуживания и социальной защиты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7629D" w:rsidRPr="002E7452" w:rsidRDefault="0057629D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Приказа Минтруда РФ от 29.12.2021 №929 «О реализации в отдельных субъектах РФ в2022 году Типовой модели СДУ</w:t>
            </w:r>
            <w:r w:rsidR="008438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 гражданами пожилого возраста и инвалидами, нуждающимися в уходе»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Специалисты, 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35FF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18.06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директора, методист, 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BDB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Default="00C83BDB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Мероприятия ко Дню социального работника:</w:t>
            </w:r>
          </w:p>
          <w:p w:rsidR="00C83BDB" w:rsidRDefault="00482211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8438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круглый стол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«Шаг навстречу»;</w:t>
            </w:r>
          </w:p>
          <w:p w:rsidR="00482211" w:rsidRPr="002E7452" w:rsidRDefault="00482211" w:rsidP="005D5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 торжественное собрание  «8 июня – День социального работника»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Социальные работники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Default="00C83BD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02.06.2022</w:t>
            </w:r>
          </w:p>
          <w:p w:rsidR="00482211" w:rsidRDefault="00482211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82211" w:rsidRDefault="00482211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82211" w:rsidRDefault="00482211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82211" w:rsidRPr="002E7452" w:rsidRDefault="00482211" w:rsidP="00482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  <w:p w:rsidR="00C83BDB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  <w:p w:rsidR="00C83BDB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Е.С.</w:t>
            </w:r>
          </w:p>
          <w:p w:rsidR="00482211" w:rsidRPr="002E7452" w:rsidRDefault="00482211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DB" w:rsidRPr="002E7452" w:rsidRDefault="00C83BDB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847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роведение технической</w:t>
            </w: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учёбы «Визит в семью»</w:t>
            </w:r>
            <w:r w:rsidR="00235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(2 часть)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ОСПСиД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КГБУ СО «КЦСОН «Красноту-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ранский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35FFB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20.06</w:t>
            </w:r>
            <w:r w:rsidR="005D57AA"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Никитина О.И.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2847D9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Заседание оценочной комиссии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24.06</w:t>
            </w:r>
            <w:r w:rsidR="005D57AA"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817" w:rsidRPr="002E7452" w:rsidTr="00843817">
        <w:trPr>
          <w:trHeight w:val="1416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Контроль оформления и ведения нормативной документации как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одного из показателей</w:t>
            </w: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качества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27.06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3817" w:rsidRPr="002E7452" w:rsidRDefault="00843817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817" w:rsidRPr="002E7452" w:rsidRDefault="00843817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0D307F">
        <w:trPr>
          <w:trHeight w:val="273"/>
          <w:tblHeader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 Межведомственное взаимодействие</w:t>
            </w: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комиссии межведомственного взаимодействия по реабилитации детей-инвалидов и сопровождению их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Открытая 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Межведомственное взаимодействие с учреждениями образования, здравоохранения, правоохранительными органами и т.д. по вопросам реабилитации или </w:t>
            </w:r>
            <w:proofErr w:type="spellStart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здравоохранения, правоохранительными органами и т.д. по вопросам социального и семейного благополучия,</w:t>
            </w: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целесообразности продления сроков пребывания несовершеннолетних,   дальнейшего жизнеустройства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КГБУ СО «КЦСОН «Краснотуранский»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Заместители директора, </w:t>
            </w:r>
            <w:proofErr w:type="spellStart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Желенкова</w:t>
            </w:r>
            <w:proofErr w:type="spellEnd"/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сопровождение.</w:t>
            </w:r>
          </w:p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Межведомственное взаимодействие с органами опеки, учреждениями образования, здравоохранения и т.д. по вопросам оказания социальной помощи, не относящейся к социальным услугам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Краснотуранск, села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месяца 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отделениями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Участие в заседании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Семьи в СОП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Администрация Краснотуранского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843817" w:rsidP="00843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Даар Т.С. </w:t>
            </w:r>
          </w:p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Участие в заседании комиссии по оказанию адресной материальной помощи (по графику </w:t>
            </w: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КГКУ «УСЗН» по </w:t>
            </w:r>
            <w:proofErr w:type="spellStart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Краснотуранскому</w:t>
            </w:r>
            <w:proofErr w:type="spellEnd"/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КГКУ ТО «УСЗН» по </w:t>
            </w:r>
            <w:proofErr w:type="spell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Краснотуранскому</w:t>
            </w:r>
            <w:proofErr w:type="spell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EA0F3B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Е.С.</w:t>
            </w:r>
          </w:p>
          <w:p w:rsidR="002847D9" w:rsidRPr="002E7452" w:rsidRDefault="002847D9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Калягина Л.О.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Работа по привлечению внебюджетных средств для оказания помощи </w:t>
            </w:r>
            <w:proofErr w:type="gramStart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малообеспеченным</w:t>
            </w:r>
            <w:proofErr w:type="gramEnd"/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45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Краснотуранск, села района,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7AA" w:rsidRPr="002E7452" w:rsidTr="005021B5">
        <w:trPr>
          <w:trHeight w:val="618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Взаимодействие с главами сельских поселений, МООВ Краснотуранского района  по вопросам, направленных на улучшение качества социального обслуживания, выявление нуждающихся в социальном обслуживании, оказании срочных социальных услуг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 категории населения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452">
              <w:rPr>
                <w:rFonts w:ascii="Times New Roman" w:hAnsi="Times New Roman" w:cs="Times New Roman"/>
                <w:sz w:val="24"/>
                <w:szCs w:val="24"/>
              </w:rPr>
              <w:t>с. Краснотуранск, села района</w:t>
            </w:r>
          </w:p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E74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AA" w:rsidRPr="002E7452" w:rsidRDefault="005D57AA" w:rsidP="005D5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3A70" w:rsidRPr="002E7452" w:rsidRDefault="00683A70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Pr="002E7452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284" w:rsidRDefault="007A1284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452">
        <w:rPr>
          <w:rFonts w:ascii="Times New Roman" w:hAnsi="Times New Roman" w:cs="Times New Roman"/>
          <w:sz w:val="24"/>
          <w:szCs w:val="24"/>
        </w:rPr>
        <w:t>Методист _____________________________________________________________С.А. Прохорова</w:t>
      </w: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Default="00BD0C3E" w:rsidP="005D5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3E" w:rsidRPr="002E7452" w:rsidRDefault="00BD0C3E" w:rsidP="00BD0C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0C3E" w:rsidRPr="002E7452" w:rsidSect="00FA7908">
      <w:headerReference w:type="default" r:id="rId11"/>
      <w:headerReference w:type="first" r:id="rId12"/>
      <w:pgSz w:w="11906" w:h="16838"/>
      <w:pgMar w:top="567" w:right="567" w:bottom="56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13" w:rsidRDefault="003D0B13" w:rsidP="0065265D">
      <w:pPr>
        <w:spacing w:after="0" w:line="240" w:lineRule="auto"/>
      </w:pPr>
      <w:r>
        <w:separator/>
      </w:r>
    </w:p>
  </w:endnote>
  <w:endnote w:type="continuationSeparator" w:id="0">
    <w:p w:rsidR="003D0B13" w:rsidRDefault="003D0B13" w:rsidP="0065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13" w:rsidRDefault="003D0B13" w:rsidP="0065265D">
      <w:pPr>
        <w:spacing w:after="0" w:line="240" w:lineRule="auto"/>
      </w:pPr>
      <w:r>
        <w:separator/>
      </w:r>
    </w:p>
  </w:footnote>
  <w:footnote w:type="continuationSeparator" w:id="0">
    <w:p w:rsidR="003D0B13" w:rsidRDefault="003D0B13" w:rsidP="0065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1915"/>
      <w:docPartObj>
        <w:docPartGallery w:val="Page Numbers (Top of Page)"/>
        <w:docPartUnique/>
      </w:docPartObj>
    </w:sdtPr>
    <w:sdtContent>
      <w:p w:rsidR="00482211" w:rsidRDefault="00482211" w:rsidP="00FA79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1E">
          <w:rPr>
            <w:noProof/>
          </w:rPr>
          <w:t>12</w:t>
        </w:r>
        <w:r>
          <w:fldChar w:fldCharType="end"/>
        </w:r>
      </w:p>
    </w:sdtContent>
  </w:sdt>
  <w:p w:rsidR="00482211" w:rsidRDefault="004822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211" w:rsidRDefault="00482211">
    <w:pPr>
      <w:pStyle w:val="a5"/>
    </w:pPr>
  </w:p>
  <w:p w:rsidR="00482211" w:rsidRDefault="004822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2416"/>
    <w:multiLevelType w:val="hybridMultilevel"/>
    <w:tmpl w:val="491C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CCF"/>
    <w:multiLevelType w:val="hybridMultilevel"/>
    <w:tmpl w:val="D674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1702"/>
    <w:multiLevelType w:val="hybridMultilevel"/>
    <w:tmpl w:val="453A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E496E"/>
    <w:multiLevelType w:val="hybridMultilevel"/>
    <w:tmpl w:val="38FEF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1538B"/>
    <w:multiLevelType w:val="hybridMultilevel"/>
    <w:tmpl w:val="27BC9E3E"/>
    <w:lvl w:ilvl="0" w:tplc="2E4CA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B21BFA"/>
    <w:multiLevelType w:val="hybridMultilevel"/>
    <w:tmpl w:val="5F3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F7C8B"/>
    <w:multiLevelType w:val="hybridMultilevel"/>
    <w:tmpl w:val="650023DE"/>
    <w:lvl w:ilvl="0" w:tplc="98DA4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7E0340"/>
    <w:multiLevelType w:val="hybridMultilevel"/>
    <w:tmpl w:val="496E8E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F0BD1"/>
    <w:multiLevelType w:val="hybridMultilevel"/>
    <w:tmpl w:val="79B0C6E8"/>
    <w:lvl w:ilvl="0" w:tplc="F516F0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E6163E"/>
    <w:multiLevelType w:val="hybridMultilevel"/>
    <w:tmpl w:val="FBCA3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C21F2"/>
    <w:multiLevelType w:val="hybridMultilevel"/>
    <w:tmpl w:val="6F7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AD"/>
    <w:rsid w:val="000330CE"/>
    <w:rsid w:val="00042821"/>
    <w:rsid w:val="00054634"/>
    <w:rsid w:val="000552F2"/>
    <w:rsid w:val="0005543A"/>
    <w:rsid w:val="00082B04"/>
    <w:rsid w:val="000844DE"/>
    <w:rsid w:val="00093A2E"/>
    <w:rsid w:val="00095C1F"/>
    <w:rsid w:val="000C252C"/>
    <w:rsid w:val="000C47DB"/>
    <w:rsid w:val="000D307F"/>
    <w:rsid w:val="00114A26"/>
    <w:rsid w:val="001320A4"/>
    <w:rsid w:val="00135FF6"/>
    <w:rsid w:val="00140346"/>
    <w:rsid w:val="00150B77"/>
    <w:rsid w:val="00155872"/>
    <w:rsid w:val="00156A8B"/>
    <w:rsid w:val="001662D1"/>
    <w:rsid w:val="001A004E"/>
    <w:rsid w:val="001A5FE4"/>
    <w:rsid w:val="001C6295"/>
    <w:rsid w:val="001F5446"/>
    <w:rsid w:val="00207B28"/>
    <w:rsid w:val="002119B8"/>
    <w:rsid w:val="00235FFB"/>
    <w:rsid w:val="00254EA5"/>
    <w:rsid w:val="00280100"/>
    <w:rsid w:val="002847D9"/>
    <w:rsid w:val="00286EE2"/>
    <w:rsid w:val="00294179"/>
    <w:rsid w:val="002A1D93"/>
    <w:rsid w:val="002C0D87"/>
    <w:rsid w:val="002D52E6"/>
    <w:rsid w:val="002E26B6"/>
    <w:rsid w:val="002E7452"/>
    <w:rsid w:val="002F4DE6"/>
    <w:rsid w:val="00310C5F"/>
    <w:rsid w:val="0031642D"/>
    <w:rsid w:val="0031721D"/>
    <w:rsid w:val="00332D6C"/>
    <w:rsid w:val="00336958"/>
    <w:rsid w:val="003418D5"/>
    <w:rsid w:val="0034320F"/>
    <w:rsid w:val="00345DA5"/>
    <w:rsid w:val="00355AA1"/>
    <w:rsid w:val="003703B5"/>
    <w:rsid w:val="00371A4F"/>
    <w:rsid w:val="0039044B"/>
    <w:rsid w:val="003968B6"/>
    <w:rsid w:val="003A6337"/>
    <w:rsid w:val="003A65C9"/>
    <w:rsid w:val="003B0DAC"/>
    <w:rsid w:val="003B4095"/>
    <w:rsid w:val="003C189F"/>
    <w:rsid w:val="003D0B13"/>
    <w:rsid w:val="003D2F15"/>
    <w:rsid w:val="00413BCF"/>
    <w:rsid w:val="0043233B"/>
    <w:rsid w:val="00433013"/>
    <w:rsid w:val="00482211"/>
    <w:rsid w:val="0049330F"/>
    <w:rsid w:val="004A4813"/>
    <w:rsid w:val="004C6715"/>
    <w:rsid w:val="004F4031"/>
    <w:rsid w:val="005021B5"/>
    <w:rsid w:val="00514C2D"/>
    <w:rsid w:val="00531996"/>
    <w:rsid w:val="005346B8"/>
    <w:rsid w:val="00543F01"/>
    <w:rsid w:val="005540B8"/>
    <w:rsid w:val="005645AC"/>
    <w:rsid w:val="005709A5"/>
    <w:rsid w:val="0057629D"/>
    <w:rsid w:val="0058228B"/>
    <w:rsid w:val="00595025"/>
    <w:rsid w:val="005A1AD7"/>
    <w:rsid w:val="005A53E7"/>
    <w:rsid w:val="005A606C"/>
    <w:rsid w:val="005B304B"/>
    <w:rsid w:val="005D57AA"/>
    <w:rsid w:val="005E3207"/>
    <w:rsid w:val="005F5BAA"/>
    <w:rsid w:val="006013A4"/>
    <w:rsid w:val="00606CB6"/>
    <w:rsid w:val="0063324D"/>
    <w:rsid w:val="00633418"/>
    <w:rsid w:val="00637FC9"/>
    <w:rsid w:val="00641F85"/>
    <w:rsid w:val="0065265D"/>
    <w:rsid w:val="006676BF"/>
    <w:rsid w:val="00676AAD"/>
    <w:rsid w:val="00677F1E"/>
    <w:rsid w:val="006805A2"/>
    <w:rsid w:val="00683A70"/>
    <w:rsid w:val="00683C01"/>
    <w:rsid w:val="00697665"/>
    <w:rsid w:val="006A1023"/>
    <w:rsid w:val="006B4926"/>
    <w:rsid w:val="006D2F91"/>
    <w:rsid w:val="00707742"/>
    <w:rsid w:val="00754678"/>
    <w:rsid w:val="007550B1"/>
    <w:rsid w:val="00773EDF"/>
    <w:rsid w:val="007903EB"/>
    <w:rsid w:val="007A1284"/>
    <w:rsid w:val="007B28B8"/>
    <w:rsid w:val="007C1BB9"/>
    <w:rsid w:val="007C3901"/>
    <w:rsid w:val="007C3FC1"/>
    <w:rsid w:val="00805AE3"/>
    <w:rsid w:val="00813F84"/>
    <w:rsid w:val="00816119"/>
    <w:rsid w:val="00817AF2"/>
    <w:rsid w:val="00826DA9"/>
    <w:rsid w:val="00843817"/>
    <w:rsid w:val="00843A51"/>
    <w:rsid w:val="00847652"/>
    <w:rsid w:val="00866FC5"/>
    <w:rsid w:val="00876E26"/>
    <w:rsid w:val="008B5F87"/>
    <w:rsid w:val="008D3D29"/>
    <w:rsid w:val="008F222F"/>
    <w:rsid w:val="009126E4"/>
    <w:rsid w:val="00914DD3"/>
    <w:rsid w:val="00931C46"/>
    <w:rsid w:val="00936046"/>
    <w:rsid w:val="00942CC6"/>
    <w:rsid w:val="0094623A"/>
    <w:rsid w:val="0095062E"/>
    <w:rsid w:val="009513BD"/>
    <w:rsid w:val="009607D2"/>
    <w:rsid w:val="00963C80"/>
    <w:rsid w:val="00974FB4"/>
    <w:rsid w:val="0098513C"/>
    <w:rsid w:val="009910B2"/>
    <w:rsid w:val="009A2041"/>
    <w:rsid w:val="009B36E5"/>
    <w:rsid w:val="009C5F32"/>
    <w:rsid w:val="009C686D"/>
    <w:rsid w:val="009D562C"/>
    <w:rsid w:val="009F0E71"/>
    <w:rsid w:val="00A00492"/>
    <w:rsid w:val="00A05C33"/>
    <w:rsid w:val="00A11ABB"/>
    <w:rsid w:val="00A164C7"/>
    <w:rsid w:val="00A22C7F"/>
    <w:rsid w:val="00A25763"/>
    <w:rsid w:val="00A307D5"/>
    <w:rsid w:val="00A31868"/>
    <w:rsid w:val="00A5451C"/>
    <w:rsid w:val="00A610A2"/>
    <w:rsid w:val="00A67CD3"/>
    <w:rsid w:val="00AD47E4"/>
    <w:rsid w:val="00AD728C"/>
    <w:rsid w:val="00AF4BE7"/>
    <w:rsid w:val="00B21D33"/>
    <w:rsid w:val="00B37996"/>
    <w:rsid w:val="00B5095B"/>
    <w:rsid w:val="00B52F23"/>
    <w:rsid w:val="00B80F07"/>
    <w:rsid w:val="00B86DB6"/>
    <w:rsid w:val="00B969FE"/>
    <w:rsid w:val="00BA061E"/>
    <w:rsid w:val="00BB1B07"/>
    <w:rsid w:val="00BD0C3E"/>
    <w:rsid w:val="00BD4FEF"/>
    <w:rsid w:val="00BE0B16"/>
    <w:rsid w:val="00BE4EA0"/>
    <w:rsid w:val="00BE5688"/>
    <w:rsid w:val="00BF3BDD"/>
    <w:rsid w:val="00BF4C67"/>
    <w:rsid w:val="00C20C63"/>
    <w:rsid w:val="00C446A5"/>
    <w:rsid w:val="00C6432D"/>
    <w:rsid w:val="00C83BDB"/>
    <w:rsid w:val="00C857C0"/>
    <w:rsid w:val="00CB633F"/>
    <w:rsid w:val="00CC0BEE"/>
    <w:rsid w:val="00CC724B"/>
    <w:rsid w:val="00CE352B"/>
    <w:rsid w:val="00CE7F68"/>
    <w:rsid w:val="00D011BE"/>
    <w:rsid w:val="00D2014B"/>
    <w:rsid w:val="00D22E07"/>
    <w:rsid w:val="00D25F97"/>
    <w:rsid w:val="00D33A29"/>
    <w:rsid w:val="00D36BEE"/>
    <w:rsid w:val="00D44633"/>
    <w:rsid w:val="00D514AA"/>
    <w:rsid w:val="00D62B8A"/>
    <w:rsid w:val="00D73213"/>
    <w:rsid w:val="00D90A03"/>
    <w:rsid w:val="00D95D71"/>
    <w:rsid w:val="00DA7D65"/>
    <w:rsid w:val="00DB5F1A"/>
    <w:rsid w:val="00DC3BB9"/>
    <w:rsid w:val="00DC76C7"/>
    <w:rsid w:val="00DE0206"/>
    <w:rsid w:val="00DE3761"/>
    <w:rsid w:val="00DF39E1"/>
    <w:rsid w:val="00DF40C4"/>
    <w:rsid w:val="00E0029C"/>
    <w:rsid w:val="00E04F52"/>
    <w:rsid w:val="00E054A2"/>
    <w:rsid w:val="00E274C1"/>
    <w:rsid w:val="00E30736"/>
    <w:rsid w:val="00E32986"/>
    <w:rsid w:val="00E42BC3"/>
    <w:rsid w:val="00E52682"/>
    <w:rsid w:val="00E5647C"/>
    <w:rsid w:val="00E73C0F"/>
    <w:rsid w:val="00E81ABB"/>
    <w:rsid w:val="00E95380"/>
    <w:rsid w:val="00E97CE7"/>
    <w:rsid w:val="00EA0F3B"/>
    <w:rsid w:val="00EB3A32"/>
    <w:rsid w:val="00EC4722"/>
    <w:rsid w:val="00EF2B20"/>
    <w:rsid w:val="00EF6308"/>
    <w:rsid w:val="00F0224D"/>
    <w:rsid w:val="00F144E2"/>
    <w:rsid w:val="00F27309"/>
    <w:rsid w:val="00F4331E"/>
    <w:rsid w:val="00F711C4"/>
    <w:rsid w:val="00F77A9F"/>
    <w:rsid w:val="00F80B38"/>
    <w:rsid w:val="00FA0C65"/>
    <w:rsid w:val="00FA4579"/>
    <w:rsid w:val="00FA5CC6"/>
    <w:rsid w:val="00FA7908"/>
    <w:rsid w:val="00FB3FAB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D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63C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48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26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65D"/>
  </w:style>
  <w:style w:type="paragraph" w:styleId="a7">
    <w:name w:val="footer"/>
    <w:basedOn w:val="a"/>
    <w:link w:val="a8"/>
    <w:uiPriority w:val="99"/>
    <w:unhideWhenUsed/>
    <w:rsid w:val="0065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65D"/>
  </w:style>
  <w:style w:type="paragraph" w:styleId="a9">
    <w:name w:val="Balloon Text"/>
    <w:basedOn w:val="a"/>
    <w:link w:val="aa"/>
    <w:uiPriority w:val="99"/>
    <w:semiHidden/>
    <w:unhideWhenUsed/>
    <w:rsid w:val="0065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65D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6D2F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6D2F9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63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817AF2"/>
  </w:style>
  <w:style w:type="character" w:customStyle="1" w:styleId="30">
    <w:name w:val="Заголовок 3 Знак"/>
    <w:basedOn w:val="a0"/>
    <w:link w:val="3"/>
    <w:uiPriority w:val="99"/>
    <w:rsid w:val="004A4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99"/>
    <w:qFormat/>
    <w:rsid w:val="001403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0552F2"/>
    <w:rPr>
      <w:color w:val="0000FF"/>
      <w:u w:val="single"/>
    </w:rPr>
  </w:style>
  <w:style w:type="paragraph" w:customStyle="1" w:styleId="c22c27">
    <w:name w:val="c22 c27"/>
    <w:basedOn w:val="a"/>
    <w:semiHidden/>
    <w:rsid w:val="000D3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D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BD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.facebook.com/profile.php?_rd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id6625224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C650-65A0-4274-998E-93A044D8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12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KCSON-User</dc:creator>
  <cp:keywords/>
  <dc:description/>
  <cp:lastModifiedBy>KCSON-User</cp:lastModifiedBy>
  <cp:revision>62</cp:revision>
  <cp:lastPrinted>2022-05-11T07:10:00Z</cp:lastPrinted>
  <dcterms:created xsi:type="dcterms:W3CDTF">2022-02-04T01:59:00Z</dcterms:created>
  <dcterms:modified xsi:type="dcterms:W3CDTF">2022-05-11T07:11:00Z</dcterms:modified>
</cp:coreProperties>
</file>